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160"/>
        <w:gridCol w:w="6480"/>
        <w:gridCol w:w="2160"/>
      </w:tblGrid>
      <w:tr w:rsidR="007950FD" w:rsidTr="007950FD">
        <w:trPr>
          <w:trHeight w:val="720"/>
        </w:trPr>
        <w:tc>
          <w:tcPr>
            <w:tcW w:w="2160" w:type="dxa"/>
            <w:vAlign w:val="center"/>
          </w:tcPr>
          <w:p w:rsidR="007950FD" w:rsidRPr="007950FD" w:rsidRDefault="007950FD" w:rsidP="000B74D7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 xml:space="preserve">ENGINEERING </w:t>
            </w:r>
            <w:r w:rsidR="000B74D7">
              <w:rPr>
                <w:rFonts w:ascii="Century Gothic" w:hAnsi="Century Gothic"/>
                <w:b/>
                <w:sz w:val="24"/>
                <w:szCs w:val="24"/>
              </w:rPr>
              <w:t>4</w:t>
            </w:r>
            <w:r>
              <w:rPr>
                <w:rFonts w:ascii="Century Gothic" w:hAnsi="Century Gothic"/>
                <w:b/>
                <w:sz w:val="24"/>
                <w:szCs w:val="24"/>
              </w:rPr>
              <w:t xml:space="preserve"> </w:t>
            </w:r>
            <w:r w:rsidRPr="007950FD">
              <w:rPr>
                <w:rFonts w:ascii="Century Gothic" w:hAnsi="Century Gothic"/>
                <w:b/>
                <w:sz w:val="24"/>
                <w:szCs w:val="24"/>
              </w:rPr>
              <w:t>NOTEBOOK</w:t>
            </w:r>
          </w:p>
        </w:tc>
        <w:tc>
          <w:tcPr>
            <w:tcW w:w="6480" w:type="dxa"/>
            <w:vAlign w:val="center"/>
          </w:tcPr>
          <w:p w:rsidR="007950FD" w:rsidRDefault="007D4419" w:rsidP="007950FD">
            <w:pPr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ELECTRONIC PRODUCT DESIGN</w:t>
            </w:r>
            <w:r w:rsidR="006E53F8">
              <w:rPr>
                <w:rFonts w:ascii="Century Gothic" w:hAnsi="Century Gothic"/>
                <w:b/>
                <w:sz w:val="24"/>
                <w:szCs w:val="24"/>
              </w:rPr>
              <w:t xml:space="preserve"> – SMART DEVICE</w:t>
            </w:r>
          </w:p>
          <w:p w:rsidR="007950FD" w:rsidRPr="007950FD" w:rsidRDefault="0020727F" w:rsidP="00824C89">
            <w:pPr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SMART DEVICE</w:t>
            </w:r>
          </w:p>
        </w:tc>
        <w:tc>
          <w:tcPr>
            <w:tcW w:w="2160" w:type="dxa"/>
            <w:vAlign w:val="center"/>
          </w:tcPr>
          <w:p w:rsidR="007950FD" w:rsidRDefault="007950FD" w:rsidP="0020727F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PAGE:</w:t>
            </w:r>
            <w:r>
              <w:rPr>
                <w:rFonts w:ascii="Century Gothic" w:hAnsi="Century Gothic"/>
                <w:b/>
                <w:sz w:val="24"/>
                <w:szCs w:val="24"/>
              </w:rPr>
              <w:br/>
            </w:r>
            <w:r w:rsidR="007D4419">
              <w:rPr>
                <w:rFonts w:ascii="Century Gothic" w:hAnsi="Century Gothic"/>
                <w:b/>
                <w:sz w:val="24"/>
                <w:szCs w:val="24"/>
              </w:rPr>
              <w:t>2</w:t>
            </w:r>
            <w:r w:rsidR="0020727F">
              <w:rPr>
                <w:rFonts w:ascii="Century Gothic" w:hAnsi="Century Gothic"/>
                <w:b/>
                <w:sz w:val="24"/>
                <w:szCs w:val="24"/>
              </w:rPr>
              <w:t>1</w:t>
            </w:r>
          </w:p>
        </w:tc>
      </w:tr>
      <w:tr w:rsidR="007950FD" w:rsidTr="007950FD">
        <w:trPr>
          <w:trHeight w:val="720"/>
        </w:trPr>
        <w:tc>
          <w:tcPr>
            <w:tcW w:w="2160" w:type="dxa"/>
          </w:tcPr>
          <w:p w:rsidR="007950FD" w:rsidRPr="007950FD" w:rsidRDefault="007950FD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TEAM ID:</w:t>
            </w:r>
          </w:p>
          <w:p w:rsidR="007950FD" w:rsidRDefault="00546306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402A</w:t>
            </w:r>
          </w:p>
        </w:tc>
        <w:tc>
          <w:tcPr>
            <w:tcW w:w="8640" w:type="dxa"/>
            <w:gridSpan w:val="2"/>
            <w:vMerge w:val="restart"/>
          </w:tcPr>
          <w:p w:rsidR="00827E83" w:rsidRDefault="00546306" w:rsidP="004576FD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0A649105" wp14:editId="4F1C1EA5">
                  <wp:simplePos x="0" y="0"/>
                  <wp:positionH relativeFrom="column">
                    <wp:posOffset>2252345</wp:posOffset>
                  </wp:positionH>
                  <wp:positionV relativeFrom="paragraph">
                    <wp:posOffset>6683375</wp:posOffset>
                  </wp:positionV>
                  <wp:extent cx="3057525" cy="1754602"/>
                  <wp:effectExtent l="0" t="0" r="0" b="0"/>
                  <wp:wrapNone/>
                  <wp:docPr id="2" name="Picture 2" descr="C:\Users\ktran\AppData\Local\Microsoft\Windows\INetCache\Content.Word\IMG_44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tran\AppData\Local\Microsoft\Windows\INetCache\Content.Word\IMG_444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201"/>
                          <a:stretch/>
                        </pic:blipFill>
                        <pic:spPr bwMode="auto">
                          <a:xfrm>
                            <a:off x="0" y="0"/>
                            <a:ext cx="3057525" cy="1754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margin-left:212.35pt;margin-top:286.9pt;width:205.5pt;height:239.25pt;z-index:251663360;mso-position-horizontal-relative:text;mso-position-vertical-relative:text;mso-width-relative:page;mso-height-relative:page">
                  <v:imagedata r:id="rId5" o:title="IMG_4443" cropleft="13045f" cropright="9939f"/>
                </v:shape>
              </w:pict>
            </w:r>
            <w:r>
              <w:rPr>
                <w:noProof/>
              </w:rPr>
              <w:pict>
                <v:shape id="_x0000_s1029" type="#_x0000_t75" style="position:absolute;margin-left:286.6pt;margin-top:1.9pt;width:121.5pt;height:137.25pt;z-index:251659264;mso-position-horizontal-relative:text;mso-position-vertical-relative:text;mso-width-relative:page;mso-height-relative:page">
                  <v:imagedata r:id="rId6" o:title="IMG_4441" croptop="29083f" cropleft="23364f" cropright="18063f"/>
                  <v:shadow on="t" offset="6pt" offset2="8pt"/>
                </v:shape>
              </w:pict>
            </w:r>
            <w:r>
              <w:rPr>
                <w:rFonts w:ascii="Century Gothic" w:hAnsi="Century Gothic"/>
                <w:sz w:val="24"/>
                <w:szCs w:val="24"/>
              </w:rPr>
              <w:t xml:space="preserve"> The Piezo buzzer</w:t>
            </w:r>
            <w:r w:rsidR="00827E83">
              <w:rPr>
                <w:rFonts w:ascii="Century Gothic" w:hAnsi="Century Gothic"/>
                <w:sz w:val="24"/>
                <w:szCs w:val="24"/>
              </w:rPr>
              <w:t xml:space="preserve"> and IR receiver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is secure</w:t>
            </w:r>
            <w:r w:rsidR="00827E83">
              <w:rPr>
                <w:rFonts w:ascii="Century Gothic" w:hAnsi="Century Gothic"/>
                <w:sz w:val="24"/>
                <w:szCs w:val="24"/>
              </w:rPr>
              <w:t xml:space="preserve"> by hot </w:t>
            </w:r>
          </w:p>
          <w:p w:rsidR="007950FD" w:rsidRDefault="00827E83" w:rsidP="004576FD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Glue. It is poking outside of the bag have better </w:t>
            </w: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sound and receiving.</w:t>
            </w: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pict>
                <v:shape id="_x0000_s1030" type="#_x0000_t75" style="position:absolute;margin-left:.1pt;margin-top:5.2pt;width:124.5pt;height:225pt;z-index:251661312;mso-position-horizontal-relative:text;mso-position-vertical-relative:text;mso-width-relative:page;mso-height-relative:page">
                  <v:imagedata r:id="rId7" o:title="IMG_4442" cropright="17112f"/>
                </v:shape>
              </w:pict>
            </w: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The Remote have six different options for the bag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There is an off mode and two different armed </w:t>
            </w: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modes. The fun mode 1, 2, and 3 is to play </w:t>
            </w: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around with the bag buzzers.</w:t>
            </w: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The wires and circuits are covered </w:t>
            </w: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by a black fabric and secured by </w:t>
            </w: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hot glue and sewing. </w:t>
            </w: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827E8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950FD" w:rsidTr="007950FD">
        <w:trPr>
          <w:trHeight w:val="720"/>
        </w:trPr>
        <w:tc>
          <w:tcPr>
            <w:tcW w:w="2160" w:type="dxa"/>
          </w:tcPr>
          <w:p w:rsidR="007950FD" w:rsidRPr="007950FD" w:rsidRDefault="007950FD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DATE:</w:t>
            </w:r>
          </w:p>
          <w:p w:rsidR="007950FD" w:rsidRDefault="00546306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5/9/17</w:t>
            </w:r>
          </w:p>
        </w:tc>
        <w:tc>
          <w:tcPr>
            <w:tcW w:w="8640" w:type="dxa"/>
            <w:gridSpan w:val="2"/>
            <w:vMerge/>
          </w:tcPr>
          <w:p w:rsidR="007950FD" w:rsidRDefault="007950FD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950FD" w:rsidTr="007950FD">
        <w:trPr>
          <w:trHeight w:val="1440"/>
        </w:trPr>
        <w:tc>
          <w:tcPr>
            <w:tcW w:w="2160" w:type="dxa"/>
          </w:tcPr>
          <w:p w:rsidR="007950FD" w:rsidRPr="007950FD" w:rsidRDefault="007950FD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NAMES:</w:t>
            </w:r>
          </w:p>
          <w:p w:rsidR="007950FD" w:rsidRDefault="00546306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Kenneth Tran</w:t>
            </w:r>
          </w:p>
          <w:p w:rsidR="00546306" w:rsidRDefault="00546306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Juan Arreola</w:t>
            </w:r>
          </w:p>
        </w:tc>
        <w:tc>
          <w:tcPr>
            <w:tcW w:w="8640" w:type="dxa"/>
            <w:gridSpan w:val="2"/>
            <w:vMerge/>
          </w:tcPr>
          <w:p w:rsidR="007950FD" w:rsidRDefault="007950FD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950FD" w:rsidTr="007950FD">
        <w:trPr>
          <w:trHeight w:val="6120"/>
        </w:trPr>
        <w:tc>
          <w:tcPr>
            <w:tcW w:w="2160" w:type="dxa"/>
          </w:tcPr>
          <w:p w:rsidR="007950FD" w:rsidRPr="007950FD" w:rsidRDefault="007950FD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CONTENTS:</w:t>
            </w:r>
          </w:p>
          <w:p w:rsidR="007950FD" w:rsidRDefault="007950FD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E53F8" w:rsidRDefault="00791EBB" w:rsidP="007D441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Photos and Descriptions of </w:t>
            </w:r>
            <w:r w:rsidR="007D4419">
              <w:rPr>
                <w:rFonts w:ascii="Century Gothic" w:hAnsi="Century Gothic"/>
                <w:sz w:val="24"/>
                <w:szCs w:val="24"/>
              </w:rPr>
              <w:t>Final Smart Device</w:t>
            </w:r>
          </w:p>
        </w:tc>
        <w:tc>
          <w:tcPr>
            <w:tcW w:w="8640" w:type="dxa"/>
            <w:gridSpan w:val="2"/>
            <w:vMerge/>
          </w:tcPr>
          <w:p w:rsidR="007950FD" w:rsidRDefault="007950FD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3773D0" w:rsidTr="007950FD">
        <w:trPr>
          <w:trHeight w:val="4320"/>
        </w:trPr>
        <w:tc>
          <w:tcPr>
            <w:tcW w:w="2160" w:type="dxa"/>
          </w:tcPr>
          <w:p w:rsidR="003773D0" w:rsidRDefault="003773D0" w:rsidP="003773D0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CHECKPOINT</w:t>
            </w:r>
          </w:p>
          <w:p w:rsidR="003773D0" w:rsidRDefault="003773D0" w:rsidP="003773D0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 xml:space="preserve">      </w:t>
            </w:r>
            <w:r w:rsidR="0020727F">
              <w:rPr>
                <w:rFonts w:ascii="Century Gothic" w:hAnsi="Century Gothic"/>
                <w:b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b/>
                <w:sz w:val="24"/>
                <w:szCs w:val="24"/>
              </w:rPr>
              <w:t>/11</w:t>
            </w:r>
          </w:p>
          <w:p w:rsidR="003773D0" w:rsidRDefault="003773D0" w:rsidP="003773D0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  <w:p w:rsidR="003773D0" w:rsidRPr="007950FD" w:rsidRDefault="003773D0" w:rsidP="003773D0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Passed:</w:t>
            </w:r>
          </w:p>
          <w:p w:rsidR="003773D0" w:rsidRDefault="003773D0" w:rsidP="003773D0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8640" w:type="dxa"/>
            <w:gridSpan w:val="2"/>
            <w:vMerge/>
          </w:tcPr>
          <w:p w:rsidR="003773D0" w:rsidRDefault="003773D0" w:rsidP="003773D0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 w:rsidR="0048679C" w:rsidRDefault="006A6AA7">
      <w:pPr>
        <w:rPr>
          <w:rFonts w:ascii="Century Gothic" w:hAnsi="Century Gothic"/>
          <w:sz w:val="4"/>
          <w:szCs w:val="4"/>
        </w:rPr>
      </w:pPr>
    </w:p>
    <w:p w:rsidR="006E53F8" w:rsidRDefault="006E53F8">
      <w:pPr>
        <w:rPr>
          <w:rFonts w:ascii="Century Gothic" w:hAnsi="Century Gothic"/>
          <w:sz w:val="4"/>
          <w:szCs w:val="4"/>
        </w:rPr>
      </w:pPr>
    </w:p>
    <w:p w:rsidR="006E53F8" w:rsidRDefault="006E53F8">
      <w:pPr>
        <w:rPr>
          <w:rFonts w:ascii="Century Gothic" w:hAnsi="Century Gothic"/>
          <w:sz w:val="4"/>
          <w:szCs w:val="4"/>
        </w:rPr>
      </w:pPr>
    </w:p>
    <w:p w:rsidR="006E53F8" w:rsidRDefault="006E53F8">
      <w:pPr>
        <w:rPr>
          <w:rFonts w:ascii="Century Gothic" w:hAnsi="Century Gothic"/>
          <w:sz w:val="4"/>
          <w:szCs w:val="4"/>
        </w:rPr>
      </w:pPr>
    </w:p>
    <w:p w:rsidR="006E53F8" w:rsidRDefault="006E53F8">
      <w:pPr>
        <w:rPr>
          <w:rFonts w:ascii="Century Gothic" w:hAnsi="Century Gothic"/>
          <w:sz w:val="4"/>
          <w:szCs w:val="4"/>
        </w:rPr>
      </w:pP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160"/>
        <w:gridCol w:w="6480"/>
        <w:gridCol w:w="2160"/>
      </w:tblGrid>
      <w:tr w:rsidR="007D4419" w:rsidTr="00FB0836">
        <w:trPr>
          <w:trHeight w:val="720"/>
        </w:trPr>
        <w:tc>
          <w:tcPr>
            <w:tcW w:w="2160" w:type="dxa"/>
            <w:vAlign w:val="center"/>
          </w:tcPr>
          <w:p w:rsidR="007D4419" w:rsidRPr="007950FD" w:rsidRDefault="007D4419" w:rsidP="004576FD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lastRenderedPageBreak/>
              <w:t xml:space="preserve">ENGINEERING </w:t>
            </w:r>
            <w:r>
              <w:rPr>
                <w:rFonts w:ascii="Century Gothic" w:hAnsi="Century Gothic"/>
                <w:b/>
                <w:sz w:val="24"/>
                <w:szCs w:val="24"/>
              </w:rPr>
              <w:t xml:space="preserve">4 </w:t>
            </w:r>
            <w:r w:rsidRPr="007950FD">
              <w:rPr>
                <w:rFonts w:ascii="Century Gothic" w:hAnsi="Century Gothic"/>
                <w:b/>
                <w:sz w:val="24"/>
                <w:szCs w:val="24"/>
              </w:rPr>
              <w:t>NOTEBOOK</w:t>
            </w:r>
          </w:p>
        </w:tc>
        <w:tc>
          <w:tcPr>
            <w:tcW w:w="6480" w:type="dxa"/>
            <w:vAlign w:val="center"/>
          </w:tcPr>
          <w:p w:rsidR="007D4419" w:rsidRDefault="007D4419" w:rsidP="007D4419">
            <w:pPr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ELECTRONIC PRODUCT DESIGN – SMART DEVICE</w:t>
            </w:r>
          </w:p>
          <w:p w:rsidR="007D4419" w:rsidRPr="007950FD" w:rsidRDefault="0020727F" w:rsidP="007D4419">
            <w:pPr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SMART DEVICE</w:t>
            </w:r>
          </w:p>
        </w:tc>
        <w:tc>
          <w:tcPr>
            <w:tcW w:w="2160" w:type="dxa"/>
            <w:vAlign w:val="center"/>
          </w:tcPr>
          <w:p w:rsidR="007D4419" w:rsidRDefault="007D4419" w:rsidP="0020727F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PAGE:</w:t>
            </w:r>
            <w:r>
              <w:rPr>
                <w:rFonts w:ascii="Century Gothic" w:hAnsi="Century Gothic"/>
                <w:b/>
                <w:sz w:val="24"/>
                <w:szCs w:val="24"/>
              </w:rPr>
              <w:br/>
              <w:t>2</w:t>
            </w:r>
            <w:r w:rsidR="0020727F">
              <w:rPr>
                <w:rFonts w:ascii="Century Gothic" w:hAnsi="Century Gothic"/>
                <w:b/>
                <w:sz w:val="24"/>
                <w:szCs w:val="24"/>
              </w:rPr>
              <w:t>1</w:t>
            </w:r>
          </w:p>
        </w:tc>
      </w:tr>
      <w:tr w:rsidR="007D4419" w:rsidTr="00FB0836">
        <w:trPr>
          <w:trHeight w:val="720"/>
        </w:trPr>
        <w:tc>
          <w:tcPr>
            <w:tcW w:w="2160" w:type="dxa"/>
          </w:tcPr>
          <w:p w:rsidR="007D4419" w:rsidRPr="007950FD" w:rsidRDefault="007D4419" w:rsidP="007D4419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TEAM ID:</w:t>
            </w:r>
          </w:p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8640" w:type="dxa"/>
            <w:gridSpan w:val="2"/>
            <w:vMerge w:val="restart"/>
          </w:tcPr>
          <w:p w:rsidR="007D4419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10051F71" wp14:editId="2F93F0D8">
                  <wp:simplePos x="0" y="0"/>
                  <wp:positionH relativeFrom="column">
                    <wp:posOffset>881062</wp:posOffset>
                  </wp:positionH>
                  <wp:positionV relativeFrom="paragraph">
                    <wp:posOffset>-33971</wp:posOffset>
                  </wp:positionV>
                  <wp:extent cx="1678423" cy="3260552"/>
                  <wp:effectExtent l="9208" t="0" r="7302" b="7303"/>
                  <wp:wrapNone/>
                  <wp:docPr id="1" name="Picture 1" descr="C:\Users\ktran\AppData\Local\Microsoft\Windows\INetCache\Content.Word\IMG_4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tran\AppData\Local\Microsoft\Windows\INetCache\Content.Word\IMG_44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63" r="12936"/>
                          <a:stretch/>
                        </pic:blipFill>
                        <pic:spPr bwMode="auto">
                          <a:xfrm rot="5400000">
                            <a:off x="0" y="0"/>
                            <a:ext cx="1678423" cy="326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entury Gothic" w:hAnsi="Century Gothic"/>
                <w:sz w:val="24"/>
                <w:szCs w:val="24"/>
              </w:rPr>
              <w:t>The Arduino is safely covered by padding and he power supply is with it as well. All the wires lead to a pocket inside the bag holding the important components.</w:t>
            </w: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827E83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A6AA7" w:rsidRDefault="006A6AA7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A6AA7" w:rsidRDefault="006A6AA7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7E83" w:rsidRDefault="006A6AA7" w:rsidP="007D4419">
            <w:pPr>
              <w:rPr>
                <w:rFonts w:ascii="Century Gothic" w:hAnsi="Century Gothic"/>
                <w:sz w:val="24"/>
                <w:szCs w:val="24"/>
              </w:rPr>
            </w:pPr>
            <w:bookmarkStart w:id="0" w:name="_GoBack"/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allowOverlap="1" wp14:anchorId="5F3FBEC9" wp14:editId="2B871AF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554990</wp:posOffset>
                  </wp:positionV>
                  <wp:extent cx="3641725" cy="2609850"/>
                  <wp:effectExtent l="0" t="0" r="0" b="0"/>
                  <wp:wrapNone/>
                  <wp:docPr id="3" name="Picture 3" descr="C:\Users\ktran\AppData\Local\Microsoft\Windows\INetCache\Content.Word\IMG_44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tran\AppData\Local\Microsoft\Windows\INetCache\Content.Word\IMG_444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28" t="19654" r="14269" b="13238"/>
                          <a:stretch/>
                        </pic:blipFill>
                        <pic:spPr bwMode="auto">
                          <a:xfrm>
                            <a:off x="0" y="0"/>
                            <a:ext cx="3641725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  <w:r>
              <w:rPr>
                <w:rFonts w:ascii="Century Gothic" w:hAnsi="Century Gothic"/>
                <w:sz w:val="24"/>
                <w:szCs w:val="24"/>
              </w:rPr>
              <w:t>You can see the whole bag and see the wiring and electric components are not that noticeable.</w:t>
            </w:r>
          </w:p>
        </w:tc>
      </w:tr>
      <w:tr w:rsidR="007D4419" w:rsidTr="00FB0836">
        <w:trPr>
          <w:trHeight w:val="720"/>
        </w:trPr>
        <w:tc>
          <w:tcPr>
            <w:tcW w:w="2160" w:type="dxa"/>
          </w:tcPr>
          <w:p w:rsidR="007D4419" w:rsidRPr="007950FD" w:rsidRDefault="007D4419" w:rsidP="007D4419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DATE:</w:t>
            </w:r>
          </w:p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8640" w:type="dxa"/>
            <w:gridSpan w:val="2"/>
            <w:vMerge/>
          </w:tcPr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D4419" w:rsidTr="00FB0836">
        <w:trPr>
          <w:trHeight w:val="1440"/>
        </w:trPr>
        <w:tc>
          <w:tcPr>
            <w:tcW w:w="2160" w:type="dxa"/>
          </w:tcPr>
          <w:p w:rsidR="007D4419" w:rsidRPr="007950FD" w:rsidRDefault="007D4419" w:rsidP="007D4419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NAMES:</w:t>
            </w:r>
          </w:p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8640" w:type="dxa"/>
            <w:gridSpan w:val="2"/>
            <w:vMerge/>
          </w:tcPr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D4419" w:rsidTr="00FB0836">
        <w:trPr>
          <w:trHeight w:val="6120"/>
        </w:trPr>
        <w:tc>
          <w:tcPr>
            <w:tcW w:w="2160" w:type="dxa"/>
          </w:tcPr>
          <w:p w:rsidR="007D4419" w:rsidRPr="007950FD" w:rsidRDefault="007D4419" w:rsidP="007D4419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7950FD">
              <w:rPr>
                <w:rFonts w:ascii="Century Gothic" w:hAnsi="Century Gothic"/>
                <w:b/>
                <w:sz w:val="24"/>
                <w:szCs w:val="24"/>
              </w:rPr>
              <w:t>CONTENTS:</w:t>
            </w:r>
          </w:p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Photos and Descriptions of Final Smart Device</w:t>
            </w:r>
          </w:p>
        </w:tc>
        <w:tc>
          <w:tcPr>
            <w:tcW w:w="8640" w:type="dxa"/>
            <w:gridSpan w:val="2"/>
            <w:vMerge/>
          </w:tcPr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D4419" w:rsidTr="00FB0836">
        <w:trPr>
          <w:trHeight w:val="4320"/>
        </w:trPr>
        <w:tc>
          <w:tcPr>
            <w:tcW w:w="2160" w:type="dxa"/>
          </w:tcPr>
          <w:p w:rsidR="007D4419" w:rsidRDefault="007D4419" w:rsidP="003773D0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8640" w:type="dxa"/>
            <w:gridSpan w:val="2"/>
            <w:vMerge/>
          </w:tcPr>
          <w:p w:rsidR="007D4419" w:rsidRDefault="007D4419" w:rsidP="007D4419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 w:rsidR="006E53F8" w:rsidRPr="007950FD" w:rsidRDefault="006E53F8">
      <w:pPr>
        <w:rPr>
          <w:rFonts w:ascii="Century Gothic" w:hAnsi="Century Gothic"/>
          <w:sz w:val="4"/>
          <w:szCs w:val="4"/>
        </w:rPr>
      </w:pPr>
    </w:p>
    <w:sectPr w:rsidR="006E53F8" w:rsidRPr="007950FD" w:rsidSect="007950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0FD"/>
    <w:rsid w:val="000B74D7"/>
    <w:rsid w:val="00106ED6"/>
    <w:rsid w:val="001E5D77"/>
    <w:rsid w:val="0020727F"/>
    <w:rsid w:val="00301844"/>
    <w:rsid w:val="003773D0"/>
    <w:rsid w:val="004576FD"/>
    <w:rsid w:val="00540625"/>
    <w:rsid w:val="00546306"/>
    <w:rsid w:val="006806F0"/>
    <w:rsid w:val="006A6AA7"/>
    <w:rsid w:val="006E53F8"/>
    <w:rsid w:val="00791EBB"/>
    <w:rsid w:val="007950FD"/>
    <w:rsid w:val="007D4419"/>
    <w:rsid w:val="00824C89"/>
    <w:rsid w:val="00827E83"/>
    <w:rsid w:val="00994740"/>
    <w:rsid w:val="00B57D0C"/>
    <w:rsid w:val="00DA5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4C57F40E"/>
  <w15:chartTrackingRefBased/>
  <w15:docId w15:val="{1C0E9424-8530-4494-8AAC-AE98ED164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50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D441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41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taliesin</dc:creator>
  <cp:keywords/>
  <dc:description/>
  <cp:lastModifiedBy>Tran, Kenneth T</cp:lastModifiedBy>
  <cp:revision>9</cp:revision>
  <cp:lastPrinted>2017-05-09T18:37:00Z</cp:lastPrinted>
  <dcterms:created xsi:type="dcterms:W3CDTF">2016-03-14T00:01:00Z</dcterms:created>
  <dcterms:modified xsi:type="dcterms:W3CDTF">2017-05-09T18:56:00Z</dcterms:modified>
</cp:coreProperties>
</file>